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A0" w:rsidRDefault="00EB31EF" w:rsidP="00FC6459">
      <w:pPr>
        <w:spacing w:before="100" w:beforeAutospacing="1" w:after="100" w:afterAutospacing="1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 xml:space="preserve">Broj: </w:t>
      </w:r>
      <w:r w:rsidR="005A171B">
        <w:rPr>
          <w:rFonts w:ascii="Times New Roman" w:eastAsia="Times New Roman" w:hAnsi="Times New Roman"/>
          <w:color w:val="000000" w:themeColor="text1"/>
        </w:rPr>
        <w:t>05/1-576/26</w:t>
      </w:r>
    </w:p>
    <w:p w:rsidR="00EB31EF" w:rsidRDefault="00D22356" w:rsidP="00FC6459">
      <w:pPr>
        <w:spacing w:before="100" w:beforeAutospacing="1" w:after="100" w:afterAutospacing="1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 xml:space="preserve">Datum: </w:t>
      </w:r>
      <w:r w:rsidR="005A171B">
        <w:rPr>
          <w:rFonts w:ascii="Times New Roman" w:eastAsia="Times New Roman" w:hAnsi="Times New Roman"/>
          <w:color w:val="000000" w:themeColor="text1"/>
        </w:rPr>
        <w:t>08.10</w:t>
      </w:r>
      <w:r w:rsidR="00164416">
        <w:rPr>
          <w:rFonts w:ascii="Times New Roman" w:eastAsia="Times New Roman" w:hAnsi="Times New Roman"/>
          <w:color w:val="000000" w:themeColor="text1"/>
        </w:rPr>
        <w:t>.2026.godine</w:t>
      </w:r>
    </w:p>
    <w:p w:rsidR="005A171B" w:rsidRPr="005A171B" w:rsidRDefault="008269FA" w:rsidP="005A171B">
      <w:pPr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sz w:val="27"/>
          <w:szCs w:val="27"/>
        </w:rPr>
      </w:pPr>
      <w:r>
        <w:rPr>
          <w:rFonts w:ascii="Times New Roman" w:eastAsia="Times New Roman" w:hAnsi="Times New Roman"/>
          <w:b/>
          <w:bCs/>
          <w:sz w:val="27"/>
          <w:szCs w:val="27"/>
        </w:rPr>
        <w:t>O B A V</w:t>
      </w:r>
      <w:r w:rsidR="005A171B" w:rsidRPr="005A171B">
        <w:rPr>
          <w:rFonts w:ascii="Times New Roman" w:eastAsia="Times New Roman" w:hAnsi="Times New Roman"/>
          <w:b/>
          <w:bCs/>
          <w:sz w:val="27"/>
          <w:szCs w:val="27"/>
        </w:rPr>
        <w:t xml:space="preserve"> J E Š T E N J E</w:t>
      </w:r>
    </w:p>
    <w:p w:rsidR="005A171B" w:rsidRPr="005A171B" w:rsidRDefault="005A171B" w:rsidP="005A171B">
      <w:pPr>
        <w:spacing w:before="100" w:beforeAutospacing="1" w:after="100" w:afterAutospacing="1"/>
        <w:rPr>
          <w:rFonts w:ascii="Times New Roman" w:eastAsia="Times New Roman" w:hAnsi="Times New Roman"/>
          <w:b/>
        </w:rPr>
      </w:pPr>
      <w:r w:rsidRPr="005A171B">
        <w:rPr>
          <w:rFonts w:ascii="Times New Roman" w:eastAsia="Times New Roman" w:hAnsi="Times New Roman"/>
          <w:b/>
          <w:bCs/>
        </w:rPr>
        <w:t>o vremenu i mjestu održavanja pismenog ispita</w:t>
      </w:r>
      <w:r w:rsidR="000B057E" w:rsidRPr="000B057E">
        <w:rPr>
          <w:rFonts w:ascii="Times New Roman" w:eastAsia="Times New Roman" w:hAnsi="Times New Roman"/>
          <w:b/>
          <w:bCs/>
        </w:rPr>
        <w:t>-</w:t>
      </w:r>
      <w:r w:rsidR="000B057E" w:rsidRPr="005A171B">
        <w:rPr>
          <w:rFonts w:ascii="Times New Roman" w:eastAsia="Times New Roman" w:hAnsi="Times New Roman"/>
          <w:b/>
          <w:bCs/>
        </w:rPr>
        <w:t>Javni oglas za prijem radnika u Turističkoj zajednici Tuzlanskog kantona</w:t>
      </w:r>
    </w:p>
    <w:p w:rsidR="005A171B" w:rsidRPr="005A171B" w:rsidRDefault="000B057E" w:rsidP="005A171B">
      <w:pPr>
        <w:spacing w:before="100" w:beforeAutospacing="1" w:after="100" w:afterAutospacing="1"/>
        <w:rPr>
          <w:rFonts w:ascii="Times New Roman" w:eastAsia="Times New Roman" w:hAnsi="Times New Roman"/>
        </w:rPr>
      </w:pPr>
      <w:r>
        <w:rPr>
          <w:rFonts w:ascii="Times New Roman" w:hAnsi="Times New Roman"/>
          <w:lang w:val="bs-Latn-BA"/>
        </w:rPr>
        <w:t>O</w:t>
      </w:r>
      <w:r w:rsidR="00B76308">
        <w:rPr>
          <w:rFonts w:ascii="Times New Roman" w:hAnsi="Times New Roman"/>
          <w:lang w:val="bs-Latn-BA"/>
        </w:rPr>
        <w:t>bavještavaju se kandidati</w:t>
      </w:r>
      <w:r w:rsidR="00C147B4">
        <w:rPr>
          <w:rFonts w:ascii="Times New Roman" w:hAnsi="Times New Roman"/>
          <w:lang w:val="bs-Latn-BA"/>
        </w:rPr>
        <w:t xml:space="preserve">, </w:t>
      </w:r>
      <w:r w:rsidR="00B76308">
        <w:rPr>
          <w:rFonts w:ascii="Times New Roman" w:hAnsi="Times New Roman"/>
          <w:lang w:val="bs-Latn-BA"/>
        </w:rPr>
        <w:t xml:space="preserve">koji </w:t>
      </w:r>
      <w:r w:rsidR="00C147B4">
        <w:rPr>
          <w:rFonts w:ascii="Times New Roman" w:eastAsia="Times New Roman" w:hAnsi="Times New Roman"/>
        </w:rPr>
        <w:t>ispunjava</w:t>
      </w:r>
      <w:r w:rsidR="00B76308">
        <w:rPr>
          <w:rFonts w:ascii="Times New Roman" w:eastAsia="Times New Roman" w:hAnsi="Times New Roman"/>
        </w:rPr>
        <w:t>ju</w:t>
      </w:r>
      <w:bookmarkStart w:id="0" w:name="_GoBack"/>
      <w:bookmarkEnd w:id="0"/>
      <w:r w:rsidRPr="005A171B">
        <w:rPr>
          <w:rFonts w:ascii="Times New Roman" w:eastAsia="Times New Roman" w:hAnsi="Times New Roman"/>
        </w:rPr>
        <w:t xml:space="preserve"> propisane uslove za pristup procesu izbora kandidata</w:t>
      </w:r>
      <w:r>
        <w:rPr>
          <w:rFonts w:ascii="Times New Roman" w:eastAsia="Times New Roman" w:hAnsi="Times New Roman"/>
        </w:rPr>
        <w:t>,</w:t>
      </w:r>
      <w:r>
        <w:rPr>
          <w:rFonts w:ascii="Times New Roman" w:hAnsi="Times New Roman"/>
          <w:lang w:val="bs-Latn-BA"/>
        </w:rPr>
        <w:t xml:space="preserve"> među kojima se provodi izborni postupak, o vremenu i mjestu održavanja procesa</w:t>
      </w:r>
      <w:r w:rsidR="005A171B" w:rsidRPr="005A171B">
        <w:rPr>
          <w:rFonts w:ascii="Times New Roman" w:eastAsia="Times New Roman" w:hAnsi="Times New Roman"/>
        </w:rPr>
        <w:t xml:space="preserve">, da će se </w:t>
      </w:r>
      <w:r w:rsidR="005A171B" w:rsidRPr="005A171B">
        <w:rPr>
          <w:rFonts w:ascii="Times New Roman" w:eastAsia="Times New Roman" w:hAnsi="Times New Roman"/>
          <w:b/>
          <w:bCs/>
        </w:rPr>
        <w:t>pismeni ispit</w:t>
      </w:r>
      <w:r w:rsidR="005A171B" w:rsidRPr="005A171B">
        <w:rPr>
          <w:rFonts w:ascii="Times New Roman" w:eastAsia="Times New Roman" w:hAnsi="Times New Roman"/>
        </w:rPr>
        <w:t xml:space="preserve"> održati:</w:t>
      </w:r>
    </w:p>
    <w:p w:rsidR="005A171B" w:rsidRPr="005A171B" w:rsidRDefault="005A171B" w:rsidP="005A171B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  <w:b/>
          <w:bCs/>
        </w:rPr>
        <w:t>Datum:</w:t>
      </w:r>
      <w:r w:rsidRPr="005A171B">
        <w:rPr>
          <w:rFonts w:ascii="Times New Roman" w:eastAsia="Times New Roman" w:hAnsi="Times New Roman"/>
        </w:rPr>
        <w:t xml:space="preserve"> </w:t>
      </w:r>
      <w:r w:rsidR="00886D0B">
        <w:rPr>
          <w:rFonts w:ascii="Times New Roman" w:eastAsia="Times New Roman" w:hAnsi="Times New Roman"/>
        </w:rPr>
        <w:t>14.10.2026.godina</w:t>
      </w:r>
      <w:r w:rsidRPr="005A171B">
        <w:rPr>
          <w:rFonts w:ascii="Times New Roman" w:eastAsia="Times New Roman" w:hAnsi="Times New Roman"/>
        </w:rPr>
        <w:br/>
      </w:r>
      <w:r w:rsidRPr="005A171B">
        <w:rPr>
          <w:rFonts w:ascii="Times New Roman" w:eastAsia="Times New Roman" w:hAnsi="Times New Roman"/>
          <w:b/>
          <w:bCs/>
        </w:rPr>
        <w:t>Vrijeme:</w:t>
      </w:r>
      <w:r w:rsidR="00886D0B">
        <w:rPr>
          <w:rFonts w:ascii="Times New Roman" w:eastAsia="Times New Roman" w:hAnsi="Times New Roman"/>
        </w:rPr>
        <w:t xml:space="preserve"> </w:t>
      </w:r>
      <w:r w:rsidR="000B057E">
        <w:rPr>
          <w:rFonts w:ascii="Times New Roman" w:eastAsia="Times New Roman" w:hAnsi="Times New Roman"/>
        </w:rPr>
        <w:t>10:00 h</w:t>
      </w:r>
      <w:r w:rsidRPr="005A171B">
        <w:rPr>
          <w:rFonts w:ascii="Times New Roman" w:eastAsia="Times New Roman" w:hAnsi="Times New Roman"/>
        </w:rPr>
        <w:br/>
      </w:r>
      <w:r w:rsidR="00886D0B">
        <w:rPr>
          <w:rFonts w:ascii="Times New Roman" w:eastAsia="Times New Roman" w:hAnsi="Times New Roman"/>
          <w:b/>
          <w:bCs/>
        </w:rPr>
        <w:t>Mjesto</w:t>
      </w:r>
      <w:r w:rsidRPr="005A171B">
        <w:rPr>
          <w:rFonts w:ascii="Times New Roman" w:eastAsia="Times New Roman" w:hAnsi="Times New Roman"/>
          <w:b/>
          <w:bCs/>
        </w:rPr>
        <w:t>:</w:t>
      </w:r>
      <w:r w:rsidRPr="005A171B">
        <w:rPr>
          <w:rFonts w:ascii="Times New Roman" w:eastAsia="Times New Roman" w:hAnsi="Times New Roman"/>
        </w:rPr>
        <w:t xml:space="preserve"> </w:t>
      </w:r>
      <w:r w:rsidR="00886D0B">
        <w:rPr>
          <w:rFonts w:ascii="Times New Roman" w:eastAsia="Times New Roman" w:hAnsi="Times New Roman"/>
        </w:rPr>
        <w:t>Turistički ured Turističke zajednice Tuzlanskog kantona, ul.Muftije ef.Kurta br.1 Tuzla.</w:t>
      </w:r>
    </w:p>
    <w:p w:rsidR="005A171B" w:rsidRPr="005A171B" w:rsidRDefault="005A171B" w:rsidP="005A171B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 xml:space="preserve">Kandidati su dužni pristupiti pismenom ispitu u navedeno vrijeme, uz obavezu da sa sobom ponesu </w:t>
      </w:r>
      <w:r w:rsidRPr="005A171B">
        <w:rPr>
          <w:rFonts w:ascii="Times New Roman" w:eastAsia="Times New Roman" w:hAnsi="Times New Roman"/>
          <w:b/>
          <w:bCs/>
        </w:rPr>
        <w:t>važeći identifikacioni dokument</w:t>
      </w:r>
      <w:r w:rsidRPr="005A171B"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</w:rPr>
        <w:t xml:space="preserve"> </w:t>
      </w:r>
      <w:r w:rsidRPr="005A171B">
        <w:rPr>
          <w:rFonts w:ascii="Times New Roman" w:eastAsia="Times New Roman" w:hAnsi="Times New Roman"/>
        </w:rPr>
        <w:t>Pitanja za pismeni ispit bit će formulisana iz zakonskih i podzakonskih propisa, kao i iz oblasti koje se odnose na radno mjesto za koje je kandidat podnio prijavu.</w:t>
      </w:r>
    </w:p>
    <w:p w:rsidR="005A171B" w:rsidRPr="005A171B" w:rsidRDefault="005A171B" w:rsidP="005A171B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>Za pripremu kandidata relevantni su naročito sljedeći propisi i oblasti: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  <w:b/>
          <w:bCs/>
        </w:rPr>
        <w:t>Odluka o kategorizaciji turističkih mjesta</w:t>
      </w:r>
      <w:r w:rsidRPr="005A171B">
        <w:rPr>
          <w:rFonts w:ascii="Times New Roman" w:eastAsia="Times New Roman" w:hAnsi="Times New Roman"/>
        </w:rPr>
        <w:t>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  <w:b/>
          <w:bCs/>
        </w:rPr>
        <w:t>Statut Turističke zajednice Tuzlanskog kantona</w:t>
      </w:r>
      <w:r w:rsidRPr="005A171B">
        <w:rPr>
          <w:rFonts w:ascii="Times New Roman" w:eastAsia="Times New Roman" w:hAnsi="Times New Roman"/>
        </w:rPr>
        <w:t>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  <w:b/>
          <w:bCs/>
        </w:rPr>
        <w:t>Zakon o turističkim zajednicama Tuzlanskog kantona</w:t>
      </w:r>
      <w:r w:rsidRPr="005A171B">
        <w:rPr>
          <w:rFonts w:ascii="Times New Roman" w:eastAsia="Times New Roman" w:hAnsi="Times New Roman"/>
        </w:rPr>
        <w:t>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  <w:b/>
          <w:bCs/>
        </w:rPr>
        <w:t>Zakon o turističkoj djelatnosti Tuzlanskog kantona</w:t>
      </w:r>
      <w:r w:rsidRPr="005A171B">
        <w:rPr>
          <w:rFonts w:ascii="Times New Roman" w:eastAsia="Times New Roman" w:hAnsi="Times New Roman"/>
        </w:rPr>
        <w:t>;</w:t>
      </w:r>
    </w:p>
    <w:p w:rsid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  <w:b/>
          <w:bCs/>
        </w:rPr>
        <w:t>Zakon o ugostiteljskoj djelatnosti Tuzlanskog kantona</w:t>
      </w:r>
      <w:r w:rsidRPr="005A171B">
        <w:rPr>
          <w:rFonts w:ascii="Times New Roman" w:eastAsia="Times New Roman" w:hAnsi="Times New Roman"/>
        </w:rPr>
        <w:t>;</w:t>
      </w:r>
      <w:r w:rsidR="000B057E">
        <w:rPr>
          <w:rFonts w:ascii="Times New Roman" w:eastAsia="Times New Roman" w:hAnsi="Times New Roman"/>
        </w:rPr>
        <w:t xml:space="preserve"> </w:t>
      </w:r>
    </w:p>
    <w:p w:rsidR="000B057E" w:rsidRPr="005A171B" w:rsidRDefault="000B057E" w:rsidP="000B057E">
      <w:pPr>
        <w:spacing w:before="100" w:beforeAutospacing="1" w:after="100" w:afterAutospacing="1"/>
        <w:ind w:left="720"/>
        <w:rPr>
          <w:rFonts w:ascii="Times New Roman" w:eastAsia="Times New Roman" w:hAnsi="Times New Roman"/>
        </w:rPr>
      </w:pPr>
      <w:r w:rsidRPr="000B057E">
        <w:rPr>
          <w:rFonts w:ascii="Times New Roman" w:eastAsia="Times New Roman" w:hAnsi="Times New Roman"/>
          <w:bCs/>
        </w:rPr>
        <w:t>Navedeni se mogu pronaći na Web stranici Turističke zajednice Tuzlanskog kantona, u Kategoriji Informacije</w:t>
      </w:r>
      <w:r w:rsidRPr="000B057E"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>Dokumenti-Legislativa. Obratiti pažnju i na teme;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>turizam i djelatnost turističkih zajednica;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>organizacija i nadležnosti Turističke zajednice Tuzlanskog kantona;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>priprema i realizacija turističkih projekata;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>promocija turističke ponude i marketing;</w:t>
      </w:r>
    </w:p>
    <w:p w:rsidR="005A171B" w:rsidRPr="005A171B" w:rsidRDefault="005A171B" w:rsidP="005A171B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r w:rsidRPr="005A171B">
        <w:rPr>
          <w:rFonts w:ascii="Times New Roman" w:eastAsia="Times New Roman" w:hAnsi="Times New Roman"/>
        </w:rPr>
        <w:t>drugi zakonski i podzakonski akti relevantni za navedene poslove.</w:t>
      </w:r>
    </w:p>
    <w:p w:rsidR="00FC6459" w:rsidRPr="00FC6459" w:rsidRDefault="00FC6459" w:rsidP="00FC6459">
      <w:pPr>
        <w:spacing w:before="100" w:beforeAutospacing="1" w:after="100" w:afterAutospacing="1"/>
        <w:ind w:left="4956"/>
        <w:jc w:val="center"/>
        <w:rPr>
          <w:rFonts w:ascii="Times New Roman" w:eastAsia="Times New Roman" w:hAnsi="Times New Roman"/>
          <w:color w:val="000000" w:themeColor="text1"/>
          <w:sz w:val="22"/>
        </w:rPr>
      </w:pPr>
      <w:r w:rsidRPr="00FC6459">
        <w:rPr>
          <w:rFonts w:ascii="Times New Roman" w:eastAsia="Times New Roman" w:hAnsi="Times New Roman"/>
          <w:color w:val="000000" w:themeColor="text1"/>
          <w:sz w:val="22"/>
        </w:rPr>
        <w:t>Predsjednik Turističkog vijeća Turis</w:t>
      </w:r>
      <w:r w:rsidR="00FD5620">
        <w:rPr>
          <w:rFonts w:ascii="Times New Roman" w:eastAsia="Times New Roman" w:hAnsi="Times New Roman"/>
          <w:color w:val="000000" w:themeColor="text1"/>
          <w:sz w:val="22"/>
        </w:rPr>
        <w:t xml:space="preserve">tičke                          </w:t>
      </w:r>
      <w:r w:rsidRPr="00FC6459">
        <w:rPr>
          <w:rFonts w:ascii="Times New Roman" w:eastAsia="Times New Roman" w:hAnsi="Times New Roman"/>
          <w:color w:val="000000" w:themeColor="text1"/>
          <w:sz w:val="22"/>
        </w:rPr>
        <w:t>zajednice Tuzlanskog kantona</w:t>
      </w:r>
    </w:p>
    <w:p w:rsidR="00FC6459" w:rsidRDefault="00FC6459" w:rsidP="00FC6459">
      <w:pPr>
        <w:spacing w:before="100" w:beforeAutospacing="1" w:after="100" w:afterAutospacing="1"/>
        <w:ind w:left="4956"/>
        <w:jc w:val="center"/>
        <w:rPr>
          <w:rFonts w:ascii="Times New Roman" w:eastAsia="Times New Roman" w:hAnsi="Times New Roman"/>
          <w:color w:val="000000" w:themeColor="text1"/>
          <w:sz w:val="22"/>
        </w:rPr>
      </w:pPr>
      <w:r w:rsidRPr="00FC6459">
        <w:rPr>
          <w:rFonts w:ascii="Times New Roman" w:eastAsia="Times New Roman" w:hAnsi="Times New Roman"/>
          <w:color w:val="000000" w:themeColor="text1"/>
          <w:sz w:val="22"/>
        </w:rPr>
        <w:t xml:space="preserve">Almir Žilić </w:t>
      </w:r>
    </w:p>
    <w:p w:rsidR="00D722A5" w:rsidRPr="00B514A0" w:rsidRDefault="00D722A5" w:rsidP="00B514A0">
      <w:pPr>
        <w:spacing w:before="100" w:beforeAutospacing="1" w:after="100" w:afterAutospacing="1"/>
        <w:ind w:left="4956"/>
        <w:jc w:val="center"/>
        <w:rPr>
          <w:rFonts w:ascii="Times New Roman" w:eastAsia="Times New Roman" w:hAnsi="Times New Roman"/>
          <w:color w:val="000000" w:themeColor="text1"/>
          <w:sz w:val="22"/>
        </w:rPr>
      </w:pPr>
    </w:p>
    <w:sectPr w:rsidR="00D722A5" w:rsidRPr="00B514A0" w:rsidSect="00BE207A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0E9" w:rsidRDefault="00E810E9" w:rsidP="00441274">
      <w:r>
        <w:separator/>
      </w:r>
    </w:p>
  </w:endnote>
  <w:endnote w:type="continuationSeparator" w:id="0">
    <w:p w:rsidR="00E810E9" w:rsidRDefault="00E810E9" w:rsidP="0044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latform Medium">
    <w:altName w:val="Platform Medium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120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E7A" w:rsidRDefault="00EE2EE3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27A832C6" wp14:editId="7AB09A56">
              <wp:simplePos x="0" y="0"/>
              <wp:positionH relativeFrom="margin">
                <wp:align>right</wp:align>
              </wp:positionH>
              <wp:positionV relativeFrom="paragraph">
                <wp:posOffset>182880</wp:posOffset>
              </wp:positionV>
              <wp:extent cx="5760720" cy="332740"/>
              <wp:effectExtent l="0" t="0" r="0" b="0"/>
              <wp:wrapTight wrapText="bothSides">
                <wp:wrapPolygon edited="0">
                  <wp:start x="71" y="0"/>
                  <wp:lineTo x="71" y="17313"/>
                  <wp:lineTo x="20571" y="19786"/>
                  <wp:lineTo x="20857" y="19786"/>
                  <wp:lineTo x="21286" y="18550"/>
                  <wp:lineTo x="21500" y="12366"/>
                  <wp:lineTo x="21429" y="0"/>
                  <wp:lineTo x="71" y="0"/>
                </wp:wrapPolygon>
              </wp:wrapTight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327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C1E7A">
          <w:fldChar w:fldCharType="begin"/>
        </w:r>
        <w:r w:rsidR="003C1E7A">
          <w:instrText xml:space="preserve"> PAGE   \* MERGEFORMAT </w:instrText>
        </w:r>
        <w:r w:rsidR="003C1E7A">
          <w:fldChar w:fldCharType="separate"/>
        </w:r>
        <w:r w:rsidR="000B057E">
          <w:rPr>
            <w:noProof/>
          </w:rPr>
          <w:t>2</w:t>
        </w:r>
        <w:r w:rsidR="003C1E7A">
          <w:rPr>
            <w:noProof/>
          </w:rPr>
          <w:fldChar w:fldCharType="end"/>
        </w:r>
      </w:p>
    </w:sdtContent>
  </w:sdt>
  <w:p w:rsidR="007A6E99" w:rsidRDefault="007A6E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1234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9BC" w:rsidRDefault="003C1E7A">
        <w:pPr>
          <w:pStyle w:val="Footer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B76308">
          <w:rPr>
            <w:noProof/>
          </w:rPr>
          <w:t>1</w:t>
        </w:r>
        <w:r>
          <w:fldChar w:fldCharType="end"/>
        </w:r>
      </w:p>
    </w:sdtContent>
  </w:sdt>
  <w:p w:rsidR="00A90CC5" w:rsidRDefault="003C1E7A">
    <w:pPr>
      <w:pStyle w:val="Footer"/>
    </w:pPr>
    <w:r>
      <w:rPr>
        <w:noProof/>
      </w:rPr>
      <w:t xml:space="preserve"> </w:t>
    </w:r>
    <w:r w:rsidR="004249BC" w:rsidRPr="004249BC">
      <w:rPr>
        <w:noProof/>
      </w:rPr>
      <w:drawing>
        <wp:inline distT="0" distB="0" distL="0" distR="0" wp14:anchorId="18A8591E" wp14:editId="0D6F9C48">
          <wp:extent cx="5783580" cy="331988"/>
          <wp:effectExtent l="0" t="0" r="0" b="0"/>
          <wp:docPr id="8" name="Picture 8" descr="C:\Users\Korisnik\Desktop\NOVI MEMORANDUM\footer već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NOVI MEMORANDUM\footer već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3805" cy="33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0E9" w:rsidRDefault="00E810E9" w:rsidP="00441274">
      <w:r>
        <w:separator/>
      </w:r>
    </w:p>
  </w:footnote>
  <w:footnote w:type="continuationSeparator" w:id="0">
    <w:p w:rsidR="00E810E9" w:rsidRDefault="00E810E9" w:rsidP="0044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A4" w:rsidRDefault="00C72243">
    <w:pPr>
      <w:pStyle w:val="Header"/>
    </w:pPr>
    <w:r w:rsidRPr="00C72243">
      <w:rPr>
        <w:noProof/>
      </w:rPr>
      <w:drawing>
        <wp:inline distT="0" distB="0" distL="0" distR="0">
          <wp:extent cx="2019300" cy="1009650"/>
          <wp:effectExtent l="0" t="0" r="0" b="0"/>
          <wp:docPr id="16" name="Picture 16" descr="C:\Users\Korisnik\Desktop\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Korisnik\Desktop\memorandu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7DE6"/>
    <w:multiLevelType w:val="multilevel"/>
    <w:tmpl w:val="6E2C2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83D3C"/>
    <w:multiLevelType w:val="hybridMultilevel"/>
    <w:tmpl w:val="FB1ACB3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0FEA3392"/>
    <w:multiLevelType w:val="hybridMultilevel"/>
    <w:tmpl w:val="91BA2EC6"/>
    <w:lvl w:ilvl="0" w:tplc="659449E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2516605"/>
    <w:multiLevelType w:val="hybridMultilevel"/>
    <w:tmpl w:val="23BAF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8CD6516E">
      <w:numFmt w:val="bullet"/>
      <w:lvlText w:val="-"/>
      <w:lvlJc w:val="left"/>
      <w:pPr>
        <w:ind w:left="2340" w:hanging="360"/>
      </w:pPr>
      <w:rPr>
        <w:rFonts w:ascii="Arial Narrow" w:eastAsia="Calibri" w:hAnsi="Arial Narrow"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A61C4"/>
    <w:multiLevelType w:val="hybridMultilevel"/>
    <w:tmpl w:val="4232D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82EF9"/>
    <w:multiLevelType w:val="hybridMultilevel"/>
    <w:tmpl w:val="9962B4A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7B70068"/>
    <w:multiLevelType w:val="hybridMultilevel"/>
    <w:tmpl w:val="A434FA9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8CE48A8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8">
    <w:nsid w:val="23332558"/>
    <w:multiLevelType w:val="multilevel"/>
    <w:tmpl w:val="CD48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C47690"/>
    <w:multiLevelType w:val="hybridMultilevel"/>
    <w:tmpl w:val="10EEB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A0164"/>
    <w:multiLevelType w:val="hybridMultilevel"/>
    <w:tmpl w:val="5A3E5DF8"/>
    <w:lvl w:ilvl="0" w:tplc="E452BB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E752B"/>
    <w:multiLevelType w:val="hybridMultilevel"/>
    <w:tmpl w:val="1CA4FFEC"/>
    <w:lvl w:ilvl="0" w:tplc="5C12AD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D3A21E9"/>
    <w:multiLevelType w:val="hybridMultilevel"/>
    <w:tmpl w:val="4838F9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3103B1"/>
    <w:multiLevelType w:val="multilevel"/>
    <w:tmpl w:val="7892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39265F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5">
    <w:nsid w:val="43F1440B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6">
    <w:nsid w:val="4C3B3732"/>
    <w:multiLevelType w:val="hybridMultilevel"/>
    <w:tmpl w:val="4FD410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810BB7"/>
    <w:multiLevelType w:val="hybridMultilevel"/>
    <w:tmpl w:val="BBCCF40A"/>
    <w:lvl w:ilvl="0" w:tplc="C8BC8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566E7D3E"/>
    <w:multiLevelType w:val="hybridMultilevel"/>
    <w:tmpl w:val="74EAD2B6"/>
    <w:lvl w:ilvl="0" w:tplc="0D6AECD6">
      <w:start w:val="35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5908428B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0">
    <w:nsid w:val="604927F9"/>
    <w:multiLevelType w:val="hybridMultilevel"/>
    <w:tmpl w:val="87EC08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7A619C2"/>
    <w:multiLevelType w:val="hybridMultilevel"/>
    <w:tmpl w:val="67EC601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9315536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3">
    <w:nsid w:val="6A313764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4">
    <w:nsid w:val="6E0B7BD6"/>
    <w:multiLevelType w:val="hybridMultilevel"/>
    <w:tmpl w:val="32DC8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2533D7"/>
    <w:multiLevelType w:val="hybridMultilevel"/>
    <w:tmpl w:val="CD68CB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79417E"/>
    <w:multiLevelType w:val="multilevel"/>
    <w:tmpl w:val="7EF05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954987"/>
    <w:multiLevelType w:val="multilevel"/>
    <w:tmpl w:val="00D40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905412"/>
    <w:multiLevelType w:val="hybridMultilevel"/>
    <w:tmpl w:val="DC680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F27D9F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30">
    <w:nsid w:val="7FC9121A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num w:numId="1">
    <w:abstractNumId w:val="18"/>
  </w:num>
  <w:num w:numId="2">
    <w:abstractNumId w:val="11"/>
  </w:num>
  <w:num w:numId="3">
    <w:abstractNumId w:val="7"/>
  </w:num>
  <w:num w:numId="4">
    <w:abstractNumId w:val="2"/>
  </w:num>
  <w:num w:numId="5">
    <w:abstractNumId w:val="17"/>
  </w:num>
  <w:num w:numId="6">
    <w:abstractNumId w:val="1"/>
  </w:num>
  <w:num w:numId="7">
    <w:abstractNumId w:val="21"/>
  </w:num>
  <w:num w:numId="8">
    <w:abstractNumId w:val="7"/>
  </w:num>
  <w:num w:numId="9">
    <w:abstractNumId w:val="2"/>
  </w:num>
  <w:num w:numId="10">
    <w:abstractNumId w:val="19"/>
  </w:num>
  <w:num w:numId="11">
    <w:abstractNumId w:val="22"/>
  </w:num>
  <w:num w:numId="12">
    <w:abstractNumId w:val="16"/>
  </w:num>
  <w:num w:numId="13">
    <w:abstractNumId w:val="30"/>
  </w:num>
  <w:num w:numId="14">
    <w:abstractNumId w:val="28"/>
  </w:num>
  <w:num w:numId="15">
    <w:abstractNumId w:val="29"/>
  </w:num>
  <w:num w:numId="16">
    <w:abstractNumId w:val="14"/>
  </w:num>
  <w:num w:numId="17">
    <w:abstractNumId w:val="23"/>
  </w:num>
  <w:num w:numId="18">
    <w:abstractNumId w:val="15"/>
  </w:num>
  <w:num w:numId="19">
    <w:abstractNumId w:val="24"/>
  </w:num>
  <w:num w:numId="20">
    <w:abstractNumId w:val="3"/>
  </w:num>
  <w:num w:numId="21">
    <w:abstractNumId w:val="6"/>
  </w:num>
  <w:num w:numId="22">
    <w:abstractNumId w:val="20"/>
  </w:num>
  <w:num w:numId="23">
    <w:abstractNumId w:val="4"/>
  </w:num>
  <w:num w:numId="24">
    <w:abstractNumId w:val="9"/>
  </w:num>
  <w:num w:numId="25">
    <w:abstractNumId w:val="12"/>
  </w:num>
  <w:num w:numId="26">
    <w:abstractNumId w:val="10"/>
  </w:num>
  <w:num w:numId="27">
    <w:abstractNumId w:val="5"/>
  </w:num>
  <w:num w:numId="28">
    <w:abstractNumId w:val="25"/>
  </w:num>
  <w:num w:numId="29">
    <w:abstractNumId w:val="0"/>
  </w:num>
  <w:num w:numId="30">
    <w:abstractNumId w:val="26"/>
  </w:num>
  <w:num w:numId="31">
    <w:abstractNumId w:val="8"/>
  </w:num>
  <w:num w:numId="32">
    <w:abstractNumId w:val="27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E2"/>
    <w:rsid w:val="0000672C"/>
    <w:rsid w:val="000212D1"/>
    <w:rsid w:val="000229FD"/>
    <w:rsid w:val="000236BB"/>
    <w:rsid w:val="000253A4"/>
    <w:rsid w:val="000418DB"/>
    <w:rsid w:val="000439FB"/>
    <w:rsid w:val="00053ACA"/>
    <w:rsid w:val="0007307B"/>
    <w:rsid w:val="00083DA3"/>
    <w:rsid w:val="000A402E"/>
    <w:rsid w:val="000B057E"/>
    <w:rsid w:val="000B16A2"/>
    <w:rsid w:val="000B5880"/>
    <w:rsid w:val="000B6EA9"/>
    <w:rsid w:val="000D158E"/>
    <w:rsid w:val="000D61E2"/>
    <w:rsid w:val="000E023B"/>
    <w:rsid w:val="000E6616"/>
    <w:rsid w:val="000E7FA5"/>
    <w:rsid w:val="000F64F1"/>
    <w:rsid w:val="00104905"/>
    <w:rsid w:val="00113207"/>
    <w:rsid w:val="00120A3C"/>
    <w:rsid w:val="00124821"/>
    <w:rsid w:val="00135FAB"/>
    <w:rsid w:val="00144AFC"/>
    <w:rsid w:val="00146A49"/>
    <w:rsid w:val="00152CFC"/>
    <w:rsid w:val="00162178"/>
    <w:rsid w:val="00164416"/>
    <w:rsid w:val="00175E36"/>
    <w:rsid w:val="0018401D"/>
    <w:rsid w:val="0018565E"/>
    <w:rsid w:val="001B25AF"/>
    <w:rsid w:val="001B2808"/>
    <w:rsid w:val="001B4FBF"/>
    <w:rsid w:val="001C69E3"/>
    <w:rsid w:val="001E5FF8"/>
    <w:rsid w:val="002239E1"/>
    <w:rsid w:val="00233439"/>
    <w:rsid w:val="002414A9"/>
    <w:rsid w:val="00242A40"/>
    <w:rsid w:val="00242AF3"/>
    <w:rsid w:val="00276CF0"/>
    <w:rsid w:val="002A439F"/>
    <w:rsid w:val="002B1EEF"/>
    <w:rsid w:val="002C3321"/>
    <w:rsid w:val="002D50A3"/>
    <w:rsid w:val="002E0149"/>
    <w:rsid w:val="002E23D4"/>
    <w:rsid w:val="002F1DC1"/>
    <w:rsid w:val="002F2D46"/>
    <w:rsid w:val="00305679"/>
    <w:rsid w:val="003116E2"/>
    <w:rsid w:val="00322285"/>
    <w:rsid w:val="0037445A"/>
    <w:rsid w:val="00376022"/>
    <w:rsid w:val="00381B42"/>
    <w:rsid w:val="003854B1"/>
    <w:rsid w:val="003859D1"/>
    <w:rsid w:val="003A6BB7"/>
    <w:rsid w:val="003B05DC"/>
    <w:rsid w:val="003C1E7A"/>
    <w:rsid w:val="003C276F"/>
    <w:rsid w:val="003D1811"/>
    <w:rsid w:val="003E52CE"/>
    <w:rsid w:val="00401E69"/>
    <w:rsid w:val="00423F55"/>
    <w:rsid w:val="004249BC"/>
    <w:rsid w:val="00441274"/>
    <w:rsid w:val="00454A9E"/>
    <w:rsid w:val="00461F7E"/>
    <w:rsid w:val="00462F26"/>
    <w:rsid w:val="00465EB7"/>
    <w:rsid w:val="00471D4F"/>
    <w:rsid w:val="00480CEB"/>
    <w:rsid w:val="00486934"/>
    <w:rsid w:val="00493650"/>
    <w:rsid w:val="0049782C"/>
    <w:rsid w:val="004A4805"/>
    <w:rsid w:val="004B2D5C"/>
    <w:rsid w:val="004C6D64"/>
    <w:rsid w:val="004C7704"/>
    <w:rsid w:val="00505D6D"/>
    <w:rsid w:val="0051662A"/>
    <w:rsid w:val="00523C38"/>
    <w:rsid w:val="005244A0"/>
    <w:rsid w:val="005330E2"/>
    <w:rsid w:val="00541CCC"/>
    <w:rsid w:val="005460D9"/>
    <w:rsid w:val="00571AB1"/>
    <w:rsid w:val="00572BDB"/>
    <w:rsid w:val="005756C9"/>
    <w:rsid w:val="00576080"/>
    <w:rsid w:val="00581F54"/>
    <w:rsid w:val="00591BAD"/>
    <w:rsid w:val="00591C14"/>
    <w:rsid w:val="005A171B"/>
    <w:rsid w:val="005A6AA5"/>
    <w:rsid w:val="005B3E01"/>
    <w:rsid w:val="005C3B35"/>
    <w:rsid w:val="005D5059"/>
    <w:rsid w:val="005E087A"/>
    <w:rsid w:val="005F6723"/>
    <w:rsid w:val="00602E36"/>
    <w:rsid w:val="0060794E"/>
    <w:rsid w:val="00610744"/>
    <w:rsid w:val="0061148A"/>
    <w:rsid w:val="00617466"/>
    <w:rsid w:val="006342BA"/>
    <w:rsid w:val="006438F2"/>
    <w:rsid w:val="00643B83"/>
    <w:rsid w:val="00661484"/>
    <w:rsid w:val="00663012"/>
    <w:rsid w:val="00680DE5"/>
    <w:rsid w:val="006864B8"/>
    <w:rsid w:val="006971EC"/>
    <w:rsid w:val="00697A75"/>
    <w:rsid w:val="006B2D3E"/>
    <w:rsid w:val="006C1288"/>
    <w:rsid w:val="006D3AA2"/>
    <w:rsid w:val="006E610D"/>
    <w:rsid w:val="006E7DF9"/>
    <w:rsid w:val="00700462"/>
    <w:rsid w:val="0070136B"/>
    <w:rsid w:val="00704782"/>
    <w:rsid w:val="0071599A"/>
    <w:rsid w:val="00721D04"/>
    <w:rsid w:val="007277BE"/>
    <w:rsid w:val="00774222"/>
    <w:rsid w:val="007832D0"/>
    <w:rsid w:val="0078481A"/>
    <w:rsid w:val="007A006F"/>
    <w:rsid w:val="007A6E99"/>
    <w:rsid w:val="007A7BAE"/>
    <w:rsid w:val="007C274A"/>
    <w:rsid w:val="007E328E"/>
    <w:rsid w:val="007E51D5"/>
    <w:rsid w:val="00802ED7"/>
    <w:rsid w:val="00804E57"/>
    <w:rsid w:val="008269FA"/>
    <w:rsid w:val="00827A24"/>
    <w:rsid w:val="0085512D"/>
    <w:rsid w:val="00856B31"/>
    <w:rsid w:val="00886D0B"/>
    <w:rsid w:val="00897D9F"/>
    <w:rsid w:val="008B56F2"/>
    <w:rsid w:val="008D335F"/>
    <w:rsid w:val="008D7DE0"/>
    <w:rsid w:val="008E3FD5"/>
    <w:rsid w:val="008F162C"/>
    <w:rsid w:val="00930936"/>
    <w:rsid w:val="0093402A"/>
    <w:rsid w:val="00940C79"/>
    <w:rsid w:val="0095383B"/>
    <w:rsid w:val="00954576"/>
    <w:rsid w:val="0095462D"/>
    <w:rsid w:val="00963139"/>
    <w:rsid w:val="00966786"/>
    <w:rsid w:val="00982175"/>
    <w:rsid w:val="009D6F11"/>
    <w:rsid w:val="00A04003"/>
    <w:rsid w:val="00A112D3"/>
    <w:rsid w:val="00A26422"/>
    <w:rsid w:val="00A32097"/>
    <w:rsid w:val="00A46810"/>
    <w:rsid w:val="00A46C1D"/>
    <w:rsid w:val="00A4772E"/>
    <w:rsid w:val="00A76F18"/>
    <w:rsid w:val="00A90CC5"/>
    <w:rsid w:val="00A96FD5"/>
    <w:rsid w:val="00AA210D"/>
    <w:rsid w:val="00AA5855"/>
    <w:rsid w:val="00AA70C8"/>
    <w:rsid w:val="00AB0BC5"/>
    <w:rsid w:val="00AC238E"/>
    <w:rsid w:val="00AD1B13"/>
    <w:rsid w:val="00AF61D9"/>
    <w:rsid w:val="00B0403B"/>
    <w:rsid w:val="00B20F3C"/>
    <w:rsid w:val="00B407EF"/>
    <w:rsid w:val="00B44B33"/>
    <w:rsid w:val="00B459C6"/>
    <w:rsid w:val="00B514A0"/>
    <w:rsid w:val="00B64B5E"/>
    <w:rsid w:val="00B76308"/>
    <w:rsid w:val="00B82C5B"/>
    <w:rsid w:val="00B940CC"/>
    <w:rsid w:val="00BA4EA9"/>
    <w:rsid w:val="00BB5C41"/>
    <w:rsid w:val="00BE0419"/>
    <w:rsid w:val="00BE207A"/>
    <w:rsid w:val="00C07BD7"/>
    <w:rsid w:val="00C1268B"/>
    <w:rsid w:val="00C147B4"/>
    <w:rsid w:val="00C16B84"/>
    <w:rsid w:val="00C204A4"/>
    <w:rsid w:val="00C21E9A"/>
    <w:rsid w:val="00C32E9B"/>
    <w:rsid w:val="00C72243"/>
    <w:rsid w:val="00C808E4"/>
    <w:rsid w:val="00C83BC7"/>
    <w:rsid w:val="00C93DFE"/>
    <w:rsid w:val="00CA2C95"/>
    <w:rsid w:val="00CD48AE"/>
    <w:rsid w:val="00CE3AE5"/>
    <w:rsid w:val="00D1571C"/>
    <w:rsid w:val="00D16DC1"/>
    <w:rsid w:val="00D17CA4"/>
    <w:rsid w:val="00D22356"/>
    <w:rsid w:val="00D24CF8"/>
    <w:rsid w:val="00D31A27"/>
    <w:rsid w:val="00D47A82"/>
    <w:rsid w:val="00D722A5"/>
    <w:rsid w:val="00D771A6"/>
    <w:rsid w:val="00D97523"/>
    <w:rsid w:val="00DA1443"/>
    <w:rsid w:val="00DD4718"/>
    <w:rsid w:val="00DE319C"/>
    <w:rsid w:val="00DF15EF"/>
    <w:rsid w:val="00E05A6C"/>
    <w:rsid w:val="00E157D6"/>
    <w:rsid w:val="00E2682F"/>
    <w:rsid w:val="00E454FE"/>
    <w:rsid w:val="00E54D1A"/>
    <w:rsid w:val="00E62D5A"/>
    <w:rsid w:val="00E810E9"/>
    <w:rsid w:val="00E812B4"/>
    <w:rsid w:val="00EB31EF"/>
    <w:rsid w:val="00EE2EE3"/>
    <w:rsid w:val="00EE5054"/>
    <w:rsid w:val="00F17B6B"/>
    <w:rsid w:val="00F41F0E"/>
    <w:rsid w:val="00F50F08"/>
    <w:rsid w:val="00F531AB"/>
    <w:rsid w:val="00F6322B"/>
    <w:rsid w:val="00F64880"/>
    <w:rsid w:val="00F72507"/>
    <w:rsid w:val="00F77E58"/>
    <w:rsid w:val="00F8204D"/>
    <w:rsid w:val="00F86872"/>
    <w:rsid w:val="00F95077"/>
    <w:rsid w:val="00FA09F5"/>
    <w:rsid w:val="00FC6459"/>
    <w:rsid w:val="00FD358B"/>
    <w:rsid w:val="00FD5620"/>
    <w:rsid w:val="00FE2EBB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9699BB-6601-44EF-A572-643FDAAB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F26"/>
    <w:pPr>
      <w:spacing w:after="0" w:line="240" w:lineRule="auto"/>
    </w:pPr>
    <w:rPr>
      <w:rFonts w:eastAsiaTheme="minorEastAsia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8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4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7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A32097"/>
    <w:pPr>
      <w:keepNext/>
      <w:jc w:val="both"/>
      <w:outlineLvl w:val="3"/>
    </w:pPr>
    <w:rPr>
      <w:rFonts w:ascii="Times New Roman" w:eastAsia="Times New Roman" w:hAnsi="Times New Roman"/>
      <w:b/>
      <w:bCs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274"/>
  </w:style>
  <w:style w:type="paragraph" w:styleId="Footer">
    <w:name w:val="footer"/>
    <w:basedOn w:val="Normal"/>
    <w:link w:val="Foot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274"/>
  </w:style>
  <w:style w:type="paragraph" w:styleId="NormalWeb">
    <w:name w:val="Normal (Web)"/>
    <w:basedOn w:val="Normal"/>
    <w:uiPriority w:val="99"/>
    <w:rsid w:val="005460D9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5460D9"/>
    <w:pPr>
      <w:spacing w:after="200" w:line="276" w:lineRule="auto"/>
      <w:ind w:left="720"/>
      <w:contextualSpacing/>
    </w:pPr>
    <w:rPr>
      <w:rFonts w:ascii="Calibri" w:eastAsia="Calibri" w:hAnsi="Calibri"/>
      <w:lang w:val="hr-BA"/>
    </w:rPr>
  </w:style>
  <w:style w:type="paragraph" w:styleId="NoSpacing">
    <w:name w:val="No Spacing"/>
    <w:uiPriority w:val="1"/>
    <w:qFormat/>
    <w:rsid w:val="00546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7A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04E57"/>
    <w:rPr>
      <w:b/>
      <w:bCs/>
    </w:rPr>
  </w:style>
  <w:style w:type="character" w:styleId="Emphasis">
    <w:name w:val="Emphasis"/>
    <w:basedOn w:val="DefaultParagraphFont"/>
    <w:uiPriority w:val="20"/>
    <w:qFormat/>
    <w:rsid w:val="008F162C"/>
    <w:rPr>
      <w:i/>
      <w:iCs/>
    </w:rPr>
  </w:style>
  <w:style w:type="character" w:customStyle="1" w:styleId="Heading4Char">
    <w:name w:val="Heading 4 Char"/>
    <w:basedOn w:val="DefaultParagraphFont"/>
    <w:link w:val="Heading4"/>
    <w:rsid w:val="00A32097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Default">
    <w:name w:val="Default"/>
    <w:rsid w:val="00A32097"/>
    <w:pPr>
      <w:autoSpaceDE w:val="0"/>
      <w:autoSpaceDN w:val="0"/>
      <w:adjustRightInd w:val="0"/>
      <w:spacing w:after="0" w:line="240" w:lineRule="auto"/>
    </w:pPr>
    <w:rPr>
      <w:rFonts w:ascii="Platform Medium" w:eastAsia="Times New Roman" w:hAnsi="Platform Medium" w:cs="Platform Medium"/>
      <w:color w:val="000000"/>
      <w:sz w:val="24"/>
      <w:szCs w:val="24"/>
      <w:lang w:val="hr-BA" w:eastAsia="hr-BA"/>
    </w:rPr>
  </w:style>
  <w:style w:type="paragraph" w:customStyle="1" w:styleId="Pa0">
    <w:name w:val="Pa0"/>
    <w:basedOn w:val="Default"/>
    <w:next w:val="Default"/>
    <w:uiPriority w:val="99"/>
    <w:rsid w:val="00A32097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A32097"/>
    <w:rPr>
      <w:rFonts w:cs="Platform Medium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64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character" w:customStyle="1" w:styleId="w8qarf">
    <w:name w:val="w8qarf"/>
    <w:basedOn w:val="DefaultParagraphFont"/>
    <w:rsid w:val="00E62D5A"/>
  </w:style>
  <w:style w:type="character" w:customStyle="1" w:styleId="lrzxr">
    <w:name w:val="lrzxr"/>
    <w:basedOn w:val="DefaultParagraphFont"/>
    <w:rsid w:val="00E62D5A"/>
  </w:style>
  <w:style w:type="character" w:styleId="Hyperlink">
    <w:name w:val="Hyperlink"/>
    <w:basedOn w:val="DefaultParagraphFont"/>
    <w:uiPriority w:val="99"/>
    <w:semiHidden/>
    <w:unhideWhenUsed/>
    <w:rsid w:val="007A7BAE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B31E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808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r-HR"/>
    </w:rPr>
  </w:style>
  <w:style w:type="paragraph" w:customStyle="1" w:styleId="x1yc453h">
    <w:name w:val="x1yc453h"/>
    <w:basedOn w:val="Normal"/>
    <w:rsid w:val="001B25A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7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1DBA1-65AE-4827-8B02-EC725043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cp:lastPrinted>2026-10-08T11:57:00Z</cp:lastPrinted>
  <dcterms:created xsi:type="dcterms:W3CDTF">2026-10-08T11:34:00Z</dcterms:created>
  <dcterms:modified xsi:type="dcterms:W3CDTF">2026-10-08T11:58:00Z</dcterms:modified>
</cp:coreProperties>
</file>